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29C" w:rsidRDefault="00B604CC">
      <w:bookmarkStart w:id="0" w:name="_GoBack"/>
      <w:bookmarkEnd w:id="0"/>
      <w:r>
        <w:rPr>
          <w:noProof/>
        </w:rPr>
        <w:drawing>
          <wp:inline distT="0" distB="0" distL="0" distR="0">
            <wp:extent cx="6642100" cy="938847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【コロナ】ラボアフィリチラシ１枚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938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529C" w:rsidSect="00B604CC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CC"/>
    <w:rsid w:val="00143155"/>
    <w:rsid w:val="0030350E"/>
    <w:rsid w:val="00B604CC"/>
    <w:rsid w:val="00FB45D6"/>
    <w:rsid w:val="00FD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A837F2-4CF5-7D4E-9C76-03265622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河原崎竜乃介</dc:creator>
  <cp:keywords/>
  <dc:description/>
  <cp:lastModifiedBy>河原崎竜乃介</cp:lastModifiedBy>
  <cp:revision>2</cp:revision>
  <dcterms:created xsi:type="dcterms:W3CDTF">2020-05-31T07:48:00Z</dcterms:created>
  <dcterms:modified xsi:type="dcterms:W3CDTF">2020-05-31T08:12:00Z</dcterms:modified>
</cp:coreProperties>
</file>